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333ac4b3b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2f8dfeed945df"/>
      <w:footerReference xmlns:r="http://schemas.openxmlformats.org/officeDocument/2006/relationships" w:type="default" r:id="Re1dee62421e2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2f8dfeed945df" /><Relationship Type="http://schemas.openxmlformats.org/officeDocument/2006/relationships/footer" Target="/word/footer1.xml" Id="Re1dee62421e244ee" /></Relationships>
</file>