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1e18b5c77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83ff89dd3c2448ff"/>
      <w:footerReference xmlns:r="http://schemas.openxmlformats.org/officeDocument/2006/relationships" w:type="default" r:id="R94cafd912afe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f89dd3c2448ff" /><Relationship Type="http://schemas.openxmlformats.org/officeDocument/2006/relationships/footer" Target="/word/footer1.xml" Id="R94cafd912afe4943" /></Relationships>
</file>