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9afa738e9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1bfc481bb4050"/>
      <w:footerReference xmlns:r="http://schemas.openxmlformats.org/officeDocument/2006/relationships" w:type="default" r:id="Rac3ec66157f3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1bfc481bb4050" /><Relationship Type="http://schemas.openxmlformats.org/officeDocument/2006/relationships/footer" Target="/word/footer1.xml" Id="Rac3ec66157f34653" /></Relationships>
</file>