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697deae1d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bcbbf049d4a83"/>
      <w:footerReference xmlns:r="http://schemas.openxmlformats.org/officeDocument/2006/relationships" w:type="default" r:id="Refa7fdb2dbbc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bcbbf049d4a83" /><Relationship Type="http://schemas.openxmlformats.org/officeDocument/2006/relationships/footer" Target="/word/footer1.xml" Id="Refa7fdb2dbbc4fcb" /></Relationships>
</file>