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829bcf1cb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e8f05b1690be4409"/>
      <w:footerReference xmlns:r="http://schemas.openxmlformats.org/officeDocument/2006/relationships" w:type="default" r:id="R172b6e826869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05b1690be4409" /><Relationship Type="http://schemas.openxmlformats.org/officeDocument/2006/relationships/footer" Target="/word/footer1.xml" Id="R172b6e82686944d4" /></Relationships>
</file>