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973842c93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533fbb23f4ab2"/>
      <w:footerReference xmlns:r="http://schemas.openxmlformats.org/officeDocument/2006/relationships" w:type="default" r:id="R1f1e304c5364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GRUNNLINK AS   ·   Org.nr 827 469 262   ·   Oreveien 41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533fbb23f4ab2" /><Relationship Type="http://schemas.openxmlformats.org/officeDocument/2006/relationships/footer" Target="/word/footer1.xml" Id="R1f1e304c5364468c" /></Relationships>
</file>