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c340ffabd4e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9404bce0524fda"/>
      <w:footerReference xmlns:r="http://schemas.openxmlformats.org/officeDocument/2006/relationships" w:type="default" r:id="R92176fa55be6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404bce0524fda" /><Relationship Type="http://schemas.openxmlformats.org/officeDocument/2006/relationships/footer" Target="/word/footer1.xml" Id="R92176fa55be6422c" /></Relationships>
</file>