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60d4be24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7f1e9951b0d4189"/>
      <w:footerReference xmlns:r="http://schemas.openxmlformats.org/officeDocument/2006/relationships" w:type="default" r:id="Raf1bc3be46b2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1e9951b0d4189" /><Relationship Type="http://schemas.openxmlformats.org/officeDocument/2006/relationships/footer" Target="/word/footer1.xml" Id="Raf1bc3be46b24351" /></Relationships>
</file>