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152c4469614b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MASE HOLDING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2 AS</w:t>
      </w:r>
    </w:p>
    <w:sectPr>
      <w:headerReference xmlns:r="http://schemas.openxmlformats.org/officeDocument/2006/relationships" w:type="default" r:id="Rde500a74e9244b9d"/>
      <w:footerReference xmlns:r="http://schemas.openxmlformats.org/officeDocument/2006/relationships" w:type="default" r:id="R742a30189c0e45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2 AS   ·   Org.nr 826 097 582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500a74e9244b9d" /><Relationship Type="http://schemas.openxmlformats.org/officeDocument/2006/relationships/footer" Target="/word/footer1.xml" Id="R742a30189c0e45ce" /></Relationships>
</file>