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61bad912a934fa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DEVOLD CONSULTING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Tertnes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Tertnes,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DEVOLD CONSULTING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fa6f2f032d60463c"/>
      <w:footerReference xmlns:r="http://schemas.openxmlformats.org/officeDocument/2006/relationships" w:type="default" r:id="Ree6c504f8cc14c5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DEVOLD CONSULTING AS   ·   Org.nr 823 450 982   ·   Tertnesflaten 2   ·   5114 TERTNES   ·   post@devoldconsulting.no   ·   www.devoldconsulting.no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DEVOLD CONSULTING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a6f2f032d60463c" /><Relationship Type="http://schemas.openxmlformats.org/officeDocument/2006/relationships/footer" Target="/word/footer1.xml" Id="Ree6c504f8cc14c53" /></Relationships>
</file>