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b7606eb054b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MOORE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585da153d38447dd"/>
      <w:footerReference xmlns:r="http://schemas.openxmlformats.org/officeDocument/2006/relationships" w:type="default" r:id="R9c4ab1babd1f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da153d38447dd" /><Relationship Type="http://schemas.openxmlformats.org/officeDocument/2006/relationships/footer" Target="/word/footer1.xml" Id="R9c4ab1babd1f4c6c" /></Relationships>
</file>