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3256cb02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ed668ca3579d4598"/>
      <w:footerReference xmlns:r="http://schemas.openxmlformats.org/officeDocument/2006/relationships" w:type="default" r:id="R1598bc1f1a31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8ca3579d4598" /><Relationship Type="http://schemas.openxmlformats.org/officeDocument/2006/relationships/footer" Target="/word/footer1.xml" Id="R1598bc1f1a31464f" /></Relationships>
</file>