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67e7685af43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Ellingsøy,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BJART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BJART AS</w:t>
      </w:r>
    </w:p>
    <w:sectPr>
      <w:headerReference xmlns:r="http://schemas.openxmlformats.org/officeDocument/2006/relationships" w:type="default" r:id="Rc21710db21734f5a"/>
      <w:footerReference xmlns:r="http://schemas.openxmlformats.org/officeDocument/2006/relationships" w:type="default" r:id="Rb6e507486756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BJART AS   ·   Org.nr 822 724 582   ·   Nilsbakken 21   ·   6057 ELLINGSØY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1710db21734f5a" /><Relationship Type="http://schemas.openxmlformats.org/officeDocument/2006/relationships/footer" Target="/word/footer1.xml" Id="Rb6e5074867564482" /></Relationships>
</file>