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ba515b1bb346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ECIT MIDCO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ebf4780ab94241de"/>
      <w:footerReference xmlns:r="http://schemas.openxmlformats.org/officeDocument/2006/relationships" w:type="default" r:id="Rf9835e5e4a814b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MIDCO HOLDING AS   ·   Org.nr 822 018 262   ·   Rolfsbuktveien 2   ·   1364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MIDCO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f4780ab94241de" /><Relationship Type="http://schemas.openxmlformats.org/officeDocument/2006/relationships/footer" Target="/word/footer1.xml" Id="Rf9835e5e4a814bb3" /></Relationships>
</file>