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af6c59c1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377e93bdd8904d37"/>
      <w:footerReference xmlns:r="http://schemas.openxmlformats.org/officeDocument/2006/relationships" w:type="default" r:id="R484bbc8e9d27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e93bdd8904d37" /><Relationship Type="http://schemas.openxmlformats.org/officeDocument/2006/relationships/footer" Target="/word/footer1.xml" Id="R484bbc8e9d274be2" /></Relationships>
</file>