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97ec72148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fac7637b74921"/>
      <w:footerReference xmlns:r="http://schemas.openxmlformats.org/officeDocument/2006/relationships" w:type="default" r:id="Rec9602c99b00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ac7637b74921" /><Relationship Type="http://schemas.openxmlformats.org/officeDocument/2006/relationships/footer" Target="/word/footer1.xml" Id="Rec9602c99b004387" /></Relationships>
</file>