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6c50087fa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LILLESTRØM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39ad089f5d1040e1"/>
      <w:footerReference xmlns:r="http://schemas.openxmlformats.org/officeDocument/2006/relationships" w:type="default" r:id="R80ff0d09c9a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d089f5d1040e1" /><Relationship Type="http://schemas.openxmlformats.org/officeDocument/2006/relationships/footer" Target="/word/footer1.xml" Id="R80ff0d09c9a8450e" /></Relationships>
</file>