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ff4d8f762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94adefabb48cc"/>
      <w:footerReference xmlns:r="http://schemas.openxmlformats.org/officeDocument/2006/relationships" w:type="default" r:id="R6ee3cbc50223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94adefabb48cc" /><Relationship Type="http://schemas.openxmlformats.org/officeDocument/2006/relationships/footer" Target="/word/footer1.xml" Id="R6ee3cbc502234c4b" /></Relationships>
</file>