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8490028e3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b96d50e2a86949d5"/>
      <w:footerReference xmlns:r="http://schemas.openxmlformats.org/officeDocument/2006/relationships" w:type="default" r:id="R3c40a492c008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d50e2a86949d5" /><Relationship Type="http://schemas.openxmlformats.org/officeDocument/2006/relationships/footer" Target="/word/footer1.xml" Id="R3c40a492c008488f" /></Relationships>
</file>