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2e7639b82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c360da76dc654ebe"/>
      <w:footerReference xmlns:r="http://schemas.openxmlformats.org/officeDocument/2006/relationships" w:type="default" r:id="R6d134f756bf2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0da76dc654ebe" /><Relationship Type="http://schemas.openxmlformats.org/officeDocument/2006/relationships/footer" Target="/word/footer1.xml" Id="R6d134f756bf247bd" /></Relationships>
</file>