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4879f1a59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462b40c59585460e"/>
      <w:footerReference xmlns:r="http://schemas.openxmlformats.org/officeDocument/2006/relationships" w:type="default" r:id="Rd2b6098c2b9e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b40c59585460e" /><Relationship Type="http://schemas.openxmlformats.org/officeDocument/2006/relationships/footer" Target="/word/footer1.xml" Id="Rd2b6098c2b9e4a8d" /></Relationships>
</file>