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e76d6d553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65621f149bce468c"/>
      <w:footerReference xmlns:r="http://schemas.openxmlformats.org/officeDocument/2006/relationships" w:type="default" r:id="R49b1dc8bccda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21f149bce468c" /><Relationship Type="http://schemas.openxmlformats.org/officeDocument/2006/relationships/footer" Target="/word/footer1.xml" Id="R49b1dc8bccda44dd" /></Relationships>
</file>