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873569af1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AND 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AND 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8a6cb371a4d46"/>
      <w:footerReference xmlns:r="http://schemas.openxmlformats.org/officeDocument/2006/relationships" w:type="default" r:id="R386f876d45b1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AND C AS   ·   Org.nr 818 158 912   ·   Statsråd Ihlens vei 60C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AND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8a6cb371a4d46" /><Relationship Type="http://schemas.openxmlformats.org/officeDocument/2006/relationships/footer" Target="/word/footer1.xml" Id="R386f876d45b14bf4" /></Relationships>
</file>