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7ef8903ab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MELESIO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MELESIO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67144291542de"/>
      <w:footerReference xmlns:r="http://schemas.openxmlformats.org/officeDocument/2006/relationships" w:type="default" r:id="Ra5124895f0f0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MELESIO HOLDING AS   ·   Org.nr 818 091 982   ·   Ruseløkkveien 36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MELESIO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67144291542de" /><Relationship Type="http://schemas.openxmlformats.org/officeDocument/2006/relationships/footer" Target="/word/footer1.xml" Id="Ra5124895f0f04521" /></Relationships>
</file>