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4af58fdc6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6f558df184e38"/>
      <w:footerReference xmlns:r="http://schemas.openxmlformats.org/officeDocument/2006/relationships" w:type="default" r:id="Red9d2288c9b2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REGNSKAP AS   ·   Org.nr 816 034 612   ·   c/o Jan Inge Søvik, Amtmann Meinichs gate 17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6f558df184e38" /><Relationship Type="http://schemas.openxmlformats.org/officeDocument/2006/relationships/footer" Target="/word/footer1.xml" Id="Red9d2288c9b2481e" /></Relationships>
</file>