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033ad265b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d7dc2e2a548e1"/>
      <w:footerReference xmlns:r="http://schemas.openxmlformats.org/officeDocument/2006/relationships" w:type="default" r:id="R95c1e28daca6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d7dc2e2a548e1" /><Relationship Type="http://schemas.openxmlformats.org/officeDocument/2006/relationships/footer" Target="/word/footer1.xml" Id="R95c1e28daca64ef9" /></Relationships>
</file>