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cc14aad86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9081b142a6854c9f"/>
      <w:footerReference xmlns:r="http://schemas.openxmlformats.org/officeDocument/2006/relationships" w:type="default" r:id="Rcaadbc6de3ed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1b142a6854c9f" /><Relationship Type="http://schemas.openxmlformats.org/officeDocument/2006/relationships/footer" Target="/word/footer1.xml" Id="Rcaadbc6de3ed49f2" /></Relationships>
</file>