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d8675a9b5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3e95ae3b5eed48ac"/>
      <w:footerReference xmlns:r="http://schemas.openxmlformats.org/officeDocument/2006/relationships" w:type="default" r:id="R3327de161cb6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5ae3b5eed48ac" /><Relationship Type="http://schemas.openxmlformats.org/officeDocument/2006/relationships/footer" Target="/word/footer1.xml" Id="R3327de161cb64f48" /></Relationships>
</file>