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4dd1a3ab3c4e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KAFE ØST CATRINA WHITE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KAFE ØST CATRINA WHITE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1fd5a836e34749"/>
      <w:footerReference xmlns:r="http://schemas.openxmlformats.org/officeDocument/2006/relationships" w:type="default" r:id="R3228ab2b3a8143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KAFE ØST CATRINA WHITE   ·   Org.nr 815 235 002   ·   Torggata 4   ·   2408 ELVERUM   ·   post@kafeost.no   ·   www.kafeøst.no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KAFE ØST CATRINA WHITE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1fd5a836e34749" /><Relationship Type="http://schemas.openxmlformats.org/officeDocument/2006/relationships/footer" Target="/word/footer1.xml" Id="R3228ab2b3a814373" /></Relationships>
</file>