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a6357da6e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ac847ef83048428e"/>
      <w:footerReference xmlns:r="http://schemas.openxmlformats.org/officeDocument/2006/relationships" w:type="default" r:id="R9efc70fe5e2e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47ef83048428e" /><Relationship Type="http://schemas.openxmlformats.org/officeDocument/2006/relationships/footer" Target="/word/footer1.xml" Id="R9efc70fe5e2e4cde" /></Relationships>
</file>