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b3886afa1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b11edeffc67d4a6f"/>
      <w:footerReference xmlns:r="http://schemas.openxmlformats.org/officeDocument/2006/relationships" w:type="default" r:id="Rccb3abbf9917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edeffc67d4a6f" /><Relationship Type="http://schemas.openxmlformats.org/officeDocument/2006/relationships/footer" Target="/word/footer1.xml" Id="Rccb3abbf99174385" /></Relationships>
</file>