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21e7a5eac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PARCHEM IV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13518254a1b445d3"/>
      <w:footerReference xmlns:r="http://schemas.openxmlformats.org/officeDocument/2006/relationships" w:type="default" r:id="R500b00b79567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18254a1b445d3" /><Relationship Type="http://schemas.openxmlformats.org/officeDocument/2006/relationships/footer" Target="/word/footer1.xml" Id="R500b00b79567421f" /></Relationships>
</file>