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32cab316a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4da5d0ee68ac4a1c"/>
      <w:footerReference xmlns:r="http://schemas.openxmlformats.org/officeDocument/2006/relationships" w:type="default" r:id="R8c40ae032bb0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5d0ee68ac4a1c" /><Relationship Type="http://schemas.openxmlformats.org/officeDocument/2006/relationships/footer" Target="/word/footer1.xml" Id="R8c40ae032bb04176" /></Relationships>
</file>