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b6eed4f52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bb735574c23d4e78"/>
      <w:footerReference xmlns:r="http://schemas.openxmlformats.org/officeDocument/2006/relationships" w:type="default" r:id="Rad472025a535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35574c23d4e78" /><Relationship Type="http://schemas.openxmlformats.org/officeDocument/2006/relationships/footer" Target="/word/footer1.xml" Id="Rad472025a53548cb" /></Relationships>
</file>