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26c43a29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0d70cdb544c64f09"/>
      <w:footerReference xmlns:r="http://schemas.openxmlformats.org/officeDocument/2006/relationships" w:type="default" r:id="R5364bfe52ef9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0cdb544c64f09" /><Relationship Type="http://schemas.openxmlformats.org/officeDocument/2006/relationships/footer" Target="/word/footer1.xml" Id="R5364bfe52ef946aa" /></Relationships>
</file>