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6bd1de4db349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RVT REGNSKAP AS</w:t>
      </w:r>
    </w:p>
    <w:sectPr>
      <w:headerReference xmlns:r="http://schemas.openxmlformats.org/officeDocument/2006/relationships" w:type="default" r:id="Rba45f301a88b49c1"/>
      <w:footerReference xmlns:r="http://schemas.openxmlformats.org/officeDocument/2006/relationships" w:type="default" r:id="R9a2ed5aaac6d40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RVT REGNSKAP AS   ·   Org.nr 811 997 862   ·   Eikengstubben 18   ·   3404 LIER   ·   post@rvtregnskap.no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RVT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5f301a88b49c1" /><Relationship Type="http://schemas.openxmlformats.org/officeDocument/2006/relationships/footer" Target="/word/footer1.xml" Id="R9a2ed5aaac6d40fb" /></Relationships>
</file>