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a17a9b6bc4425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RVT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Lier,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RVT REGNSKAP AS</w:t>
      </w:r>
    </w:p>
    <w:sectPr>
      <w:headerReference xmlns:r="http://schemas.openxmlformats.org/officeDocument/2006/relationships" w:type="default" r:id="R8384eccab54a4b74"/>
      <w:footerReference xmlns:r="http://schemas.openxmlformats.org/officeDocument/2006/relationships" w:type="default" r:id="R32a0b05dfaa641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RVT REGNSKAP AS   ·   Org.nr 811 997 862   ·   Eikengstubben 18   ·   3404 LIER   ·   post@rvtregnskap.no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RVT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84eccab54a4b74" /><Relationship Type="http://schemas.openxmlformats.org/officeDocument/2006/relationships/footer" Target="/word/footer1.xml" Id="R32a0b05dfaa6417b" /></Relationships>
</file>