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81ac6e928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ee6ce416b8f746a1"/>
      <w:footerReference xmlns:r="http://schemas.openxmlformats.org/officeDocument/2006/relationships" w:type="default" r:id="R775572827f4c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ce416b8f746a1" /><Relationship Type="http://schemas.openxmlformats.org/officeDocument/2006/relationships/footer" Target="/word/footer1.xml" Id="R775572827f4c4541" /></Relationships>
</file>